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926"/>
        <w:gridCol w:w="961"/>
        <w:gridCol w:w="1786"/>
        <w:gridCol w:w="961"/>
        <w:gridCol w:w="1374"/>
        <w:gridCol w:w="1856"/>
        <w:gridCol w:w="1303"/>
        <w:gridCol w:w="3158"/>
      </w:tblGrid>
      <w:tr w:rsidR="00475CD9" w:rsidRPr="00F97F66" w:rsidTr="000131C2">
        <w:trPr>
          <w:trHeight w:val="419"/>
        </w:trPr>
        <w:tc>
          <w:tcPr>
            <w:tcW w:w="13977" w:type="dxa"/>
            <w:gridSpan w:val="9"/>
          </w:tcPr>
          <w:p w:rsidR="00475CD9" w:rsidRPr="00F97F66" w:rsidRDefault="00475CD9" w:rsidP="000131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7F66">
              <w:rPr>
                <w:rFonts w:ascii="Arial Narrow" w:hAnsi="Arial Narrow" w:cs="Arial"/>
                <w:b/>
                <w:sz w:val="24"/>
                <w:szCs w:val="24"/>
              </w:rPr>
              <w:t xml:space="preserve">Monthly Progress Report for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March</w:t>
            </w:r>
            <w:r w:rsidRPr="00F97F66">
              <w:rPr>
                <w:rFonts w:ascii="Arial Narrow" w:hAnsi="Arial Narrow" w:cs="Arial"/>
                <w:b/>
                <w:sz w:val="24"/>
                <w:szCs w:val="24"/>
              </w:rPr>
              <w:t>, 2025: Promotion of Year Round Mushroom Production (Project No 10)</w:t>
            </w:r>
          </w:p>
        </w:tc>
      </w:tr>
      <w:tr w:rsidR="00475CD9" w:rsidRPr="00F97F66" w:rsidTr="006418E8">
        <w:trPr>
          <w:trHeight w:val="501"/>
        </w:trPr>
        <w:tc>
          <w:tcPr>
            <w:tcW w:w="652" w:type="dxa"/>
          </w:tcPr>
          <w:p w:rsidR="00475CD9" w:rsidRPr="00F97F66" w:rsidRDefault="00475CD9" w:rsidP="000131C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F97F66">
              <w:rPr>
                <w:rFonts w:ascii="Arial Narrow" w:hAnsi="Arial Narrow" w:cs="Arial"/>
                <w:b/>
              </w:rPr>
              <w:t>S.No</w:t>
            </w:r>
            <w:proofErr w:type="spellEnd"/>
          </w:p>
        </w:tc>
        <w:tc>
          <w:tcPr>
            <w:tcW w:w="1926" w:type="dxa"/>
          </w:tcPr>
          <w:p w:rsidR="00475CD9" w:rsidRPr="00F97F66" w:rsidRDefault="00475CD9" w:rsidP="000131C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97F66">
              <w:rPr>
                <w:rFonts w:ascii="Arial Narrow" w:hAnsi="Arial Narrow" w:cs="Arial"/>
                <w:b/>
              </w:rPr>
              <w:t>Activity/Intervention</w:t>
            </w:r>
          </w:p>
        </w:tc>
        <w:tc>
          <w:tcPr>
            <w:tcW w:w="961" w:type="dxa"/>
          </w:tcPr>
          <w:p w:rsidR="00475CD9" w:rsidRPr="00F97F66" w:rsidRDefault="00475CD9" w:rsidP="000131C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97F66">
              <w:rPr>
                <w:rFonts w:ascii="Arial Narrow" w:hAnsi="Arial Narrow" w:cs="Arial"/>
                <w:b/>
              </w:rPr>
              <w:t>Physical Targets</w:t>
            </w:r>
          </w:p>
        </w:tc>
        <w:tc>
          <w:tcPr>
            <w:tcW w:w="1786" w:type="dxa"/>
          </w:tcPr>
          <w:p w:rsidR="00475CD9" w:rsidRPr="00F97F66" w:rsidRDefault="00475CD9" w:rsidP="000131C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97F66">
              <w:rPr>
                <w:rFonts w:ascii="Arial Narrow" w:hAnsi="Arial Narrow" w:cs="Arial"/>
                <w:b/>
              </w:rPr>
              <w:t>Achievements</w:t>
            </w:r>
          </w:p>
        </w:tc>
        <w:tc>
          <w:tcPr>
            <w:tcW w:w="961" w:type="dxa"/>
          </w:tcPr>
          <w:p w:rsidR="00475CD9" w:rsidRPr="00F97F66" w:rsidRDefault="00475CD9" w:rsidP="000131C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97F66">
              <w:rPr>
                <w:rFonts w:ascii="Arial Narrow" w:hAnsi="Arial Narrow" w:cs="Arial"/>
                <w:b/>
              </w:rPr>
              <w:t>Work in Progress</w:t>
            </w:r>
          </w:p>
        </w:tc>
        <w:tc>
          <w:tcPr>
            <w:tcW w:w="1374" w:type="dxa"/>
          </w:tcPr>
          <w:p w:rsidR="00475CD9" w:rsidRPr="00F97F66" w:rsidRDefault="00475CD9" w:rsidP="000131C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97F66">
              <w:rPr>
                <w:rFonts w:ascii="Arial Narrow" w:hAnsi="Arial Narrow" w:cs="Arial"/>
                <w:b/>
              </w:rPr>
              <w:t>Financial Target</w:t>
            </w:r>
          </w:p>
        </w:tc>
        <w:tc>
          <w:tcPr>
            <w:tcW w:w="1856" w:type="dxa"/>
          </w:tcPr>
          <w:p w:rsidR="00475CD9" w:rsidRPr="00F97F66" w:rsidRDefault="00475CD9" w:rsidP="000131C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97F66">
              <w:rPr>
                <w:rFonts w:ascii="Arial Narrow" w:hAnsi="Arial Narrow" w:cs="Arial"/>
                <w:b/>
              </w:rPr>
              <w:t>Financial Achievement</w:t>
            </w:r>
          </w:p>
        </w:tc>
        <w:tc>
          <w:tcPr>
            <w:tcW w:w="1303" w:type="dxa"/>
          </w:tcPr>
          <w:p w:rsidR="00475CD9" w:rsidRPr="00F97F66" w:rsidRDefault="00475CD9" w:rsidP="000131C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97F66">
              <w:rPr>
                <w:rFonts w:ascii="Arial Narrow" w:hAnsi="Arial Narrow" w:cs="Arial"/>
                <w:b/>
              </w:rPr>
              <w:t>Booked Expenditure/Bills in Treasury</w:t>
            </w:r>
          </w:p>
        </w:tc>
        <w:tc>
          <w:tcPr>
            <w:tcW w:w="3158" w:type="dxa"/>
          </w:tcPr>
          <w:p w:rsidR="00475CD9" w:rsidRPr="00F97F66" w:rsidRDefault="00475CD9" w:rsidP="000131C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97F66">
              <w:rPr>
                <w:rFonts w:ascii="Arial Narrow" w:hAnsi="Arial Narrow" w:cs="Arial"/>
                <w:b/>
              </w:rPr>
              <w:t>Status of work/remarks</w:t>
            </w:r>
          </w:p>
        </w:tc>
      </w:tr>
      <w:tr w:rsidR="00475CD9" w:rsidRPr="00F97F66" w:rsidTr="006418E8">
        <w:trPr>
          <w:trHeight w:val="6191"/>
        </w:trPr>
        <w:tc>
          <w:tcPr>
            <w:tcW w:w="652" w:type="dxa"/>
          </w:tcPr>
          <w:p w:rsidR="00475CD9" w:rsidRPr="00F97F66" w:rsidRDefault="00475CD9" w:rsidP="000131C2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1.</w:t>
            </w:r>
          </w:p>
        </w:tc>
        <w:tc>
          <w:tcPr>
            <w:tcW w:w="1926" w:type="dxa"/>
          </w:tcPr>
          <w:p w:rsidR="00475CD9" w:rsidRPr="00F97F66" w:rsidRDefault="00475CD9" w:rsidP="000131C2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Research &amp; Development</w:t>
            </w:r>
          </w:p>
        </w:tc>
        <w:tc>
          <w:tcPr>
            <w:tcW w:w="961" w:type="dxa"/>
          </w:tcPr>
          <w:p w:rsidR="00475CD9" w:rsidRPr="00F97F66" w:rsidRDefault="00475CD9" w:rsidP="000131C2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786" w:type="dxa"/>
          </w:tcPr>
          <w:p w:rsidR="00475CD9" w:rsidRPr="00F97F66" w:rsidRDefault="00475CD9" w:rsidP="000131C2">
            <w:pPr>
              <w:pStyle w:val="ListParagraph"/>
              <w:ind w:left="0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F97F66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Technology transfer with respect to </w:t>
            </w:r>
            <w:proofErr w:type="spellStart"/>
            <w:r w:rsidRPr="00F97F66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Enoki</w:t>
            </w:r>
            <w:proofErr w:type="spellEnd"/>
            <w:r w:rsidRPr="00F97F66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and King Oyster taken up with 04 </w:t>
            </w:r>
            <w:proofErr w:type="spellStart"/>
            <w:r w:rsidRPr="00F97F66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entraprunners</w:t>
            </w:r>
            <w:proofErr w:type="spellEnd"/>
          </w:p>
          <w:p w:rsidR="00475CD9" w:rsidRPr="00F97F66" w:rsidRDefault="00475CD9" w:rsidP="000131C2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961" w:type="dxa"/>
          </w:tcPr>
          <w:p w:rsidR="00475CD9" w:rsidRPr="00F97F66" w:rsidRDefault="00475CD9" w:rsidP="000131C2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74" w:type="dxa"/>
          </w:tcPr>
          <w:p w:rsidR="00475CD9" w:rsidRPr="00F97F66" w:rsidRDefault="00475CD9" w:rsidP="000131C2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56" w:type="dxa"/>
          </w:tcPr>
          <w:p w:rsidR="00475CD9" w:rsidRPr="00F97F66" w:rsidRDefault="00475CD9" w:rsidP="000131C2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03" w:type="dxa"/>
          </w:tcPr>
          <w:p w:rsidR="00475CD9" w:rsidRPr="00F97F66" w:rsidRDefault="00475CD9" w:rsidP="000131C2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158" w:type="dxa"/>
          </w:tcPr>
          <w:p w:rsidR="00475CD9" w:rsidRDefault="00475CD9" w:rsidP="000131C2">
            <w:pPr>
              <w:pStyle w:val="ListParagraph"/>
              <w:ind w:left="0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F97F66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1)Data collected in fine tuning experiments with respect to </w:t>
            </w:r>
            <w:proofErr w:type="spellStart"/>
            <w:r w:rsidRPr="00F97F66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Enoki</w:t>
            </w:r>
            <w:proofErr w:type="spellEnd"/>
            <w:r w:rsidRPr="00F97F66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and King Oyster under way.</w:t>
            </w:r>
          </w:p>
          <w:p w:rsidR="00475CD9" w:rsidRPr="00F97F66" w:rsidRDefault="00475CD9" w:rsidP="000131C2">
            <w:pPr>
              <w:pStyle w:val="ListParagraph"/>
              <w:ind w:left="0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2) Exotic strain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Shimiji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mushroom procured.</w:t>
            </w:r>
          </w:p>
          <w:p w:rsidR="00475CD9" w:rsidRPr="00F97F66" w:rsidRDefault="00475CD9" w:rsidP="000131C2">
            <w:pPr>
              <w:pStyle w:val="ListParagraph"/>
              <w:ind w:left="0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3</w:t>
            </w:r>
            <w:r w:rsidRPr="00F97F66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)Elm Oyster and lions </w:t>
            </w:r>
            <w:proofErr w:type="spellStart"/>
            <w:r w:rsidRPr="00F97F66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manne</w:t>
            </w:r>
            <w:proofErr w:type="spellEnd"/>
            <w:r w:rsidRPr="00F97F66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Mushroom Experiments Initiated</w:t>
            </w:r>
          </w:p>
          <w:p w:rsidR="00475CD9" w:rsidRDefault="00475CD9" w:rsidP="000131C2">
            <w:pPr>
              <w:pStyle w:val="ListParagraph"/>
              <w:ind w:left="0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4</w:t>
            </w:r>
            <w:r w:rsidRPr="00F97F66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)Apple Pruned wood collected from SKUAST campus and converted into Wood chips and wood saw dust for the preparation high value mushroom substrate.</w:t>
            </w:r>
          </w:p>
          <w:p w:rsidR="00475CD9" w:rsidRDefault="00475CD9" w:rsidP="000131C2">
            <w:pPr>
              <w:pStyle w:val="ListParagraph"/>
              <w:ind w:left="0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5) Incubates of high value mushroom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entraprunners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have processed the base material for high value mushroom at SKUAST-K.</w:t>
            </w:r>
          </w:p>
          <w:p w:rsidR="00475CD9" w:rsidRPr="00F97F66" w:rsidRDefault="00475CD9" w:rsidP="000131C2">
            <w:pPr>
              <w:pStyle w:val="ListParagraph"/>
              <w:ind w:left="0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6) Sp</w:t>
            </w:r>
            <w:r w:rsidR="00525174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awn production of Elm and </w:t>
            </w:r>
            <w:proofErr w:type="spellStart"/>
            <w:r w:rsidR="00525174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Shimij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mushroom initiated.</w:t>
            </w:r>
          </w:p>
          <w:p w:rsidR="00475CD9" w:rsidRPr="00F97F66" w:rsidRDefault="00475CD9" w:rsidP="000131C2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6418E8" w:rsidRPr="00F97F66" w:rsidTr="006418E8">
        <w:trPr>
          <w:trHeight w:val="1277"/>
        </w:trPr>
        <w:tc>
          <w:tcPr>
            <w:tcW w:w="652" w:type="dxa"/>
          </w:tcPr>
          <w:p w:rsidR="006418E8" w:rsidRPr="00F97F66" w:rsidRDefault="006418E8" w:rsidP="006418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2</w:t>
            </w:r>
            <w:r w:rsidRPr="00F97F66">
              <w:rPr>
                <w:rFonts w:ascii="Arial Narrow" w:hAnsi="Arial Narrow" w:cs="Arial"/>
              </w:rPr>
              <w:t>.</w:t>
            </w:r>
          </w:p>
        </w:tc>
        <w:tc>
          <w:tcPr>
            <w:tcW w:w="1926" w:type="dxa"/>
          </w:tcPr>
          <w:p w:rsidR="006418E8" w:rsidRPr="00F97F66" w:rsidRDefault="006418E8" w:rsidP="006418E8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 xml:space="preserve">Purchases of </w:t>
            </w:r>
            <w:proofErr w:type="spellStart"/>
            <w:r w:rsidRPr="00F97F66">
              <w:rPr>
                <w:rFonts w:ascii="Arial Narrow" w:hAnsi="Arial Narrow" w:cs="Arial"/>
              </w:rPr>
              <w:t>Equipments</w:t>
            </w:r>
            <w:proofErr w:type="spellEnd"/>
            <w:r w:rsidRPr="00F97F66">
              <w:rPr>
                <w:rFonts w:ascii="Arial Narrow" w:hAnsi="Arial Narrow" w:cs="Arial"/>
              </w:rPr>
              <w:t xml:space="preserve"> and Machinery </w:t>
            </w:r>
            <w:proofErr w:type="spellStart"/>
            <w:r w:rsidRPr="00F97F66">
              <w:rPr>
                <w:rFonts w:ascii="Arial Narrow" w:hAnsi="Arial Narrow" w:cs="Arial"/>
              </w:rPr>
              <w:t>etc</w:t>
            </w:r>
            <w:proofErr w:type="spellEnd"/>
          </w:p>
        </w:tc>
        <w:tc>
          <w:tcPr>
            <w:tcW w:w="961" w:type="dxa"/>
          </w:tcPr>
          <w:p w:rsidR="006418E8" w:rsidRPr="00F97F66" w:rsidRDefault="006418E8" w:rsidP="006418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786" w:type="dxa"/>
          </w:tcPr>
          <w:p w:rsidR="006418E8" w:rsidRPr="00F97F66" w:rsidRDefault="006418E8" w:rsidP="006418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961" w:type="dxa"/>
          </w:tcPr>
          <w:p w:rsidR="006418E8" w:rsidRPr="00F97F66" w:rsidRDefault="006418E8" w:rsidP="006418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74" w:type="dxa"/>
          </w:tcPr>
          <w:p w:rsidR="006418E8" w:rsidRPr="00F97F66" w:rsidRDefault="006418E8" w:rsidP="006418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56" w:type="dxa"/>
          </w:tcPr>
          <w:p w:rsidR="006418E8" w:rsidRPr="00F97F66" w:rsidRDefault="006418E8" w:rsidP="006418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03" w:type="dxa"/>
          </w:tcPr>
          <w:p w:rsidR="006418E8" w:rsidRPr="00F97F66" w:rsidRDefault="00C3015A" w:rsidP="006418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106.0</w:t>
            </w:r>
            <w:r w:rsidR="006418E8">
              <w:rPr>
                <w:rFonts w:ascii="Arial Narrow" w:hAnsi="Arial Narrow" w:cs="Arial"/>
                <w:b/>
              </w:rPr>
              <w:t xml:space="preserve"> Lakhs</w:t>
            </w:r>
          </w:p>
        </w:tc>
        <w:tc>
          <w:tcPr>
            <w:tcW w:w="3158" w:type="dxa"/>
          </w:tcPr>
          <w:p w:rsidR="006418E8" w:rsidRPr="00F97F66" w:rsidRDefault="006418E8" w:rsidP="006418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6418E8" w:rsidRPr="00F97F66" w:rsidTr="006418E8">
        <w:trPr>
          <w:trHeight w:val="1123"/>
        </w:trPr>
        <w:tc>
          <w:tcPr>
            <w:tcW w:w="652" w:type="dxa"/>
          </w:tcPr>
          <w:p w:rsidR="006418E8" w:rsidRPr="00F97F66" w:rsidRDefault="006418E8" w:rsidP="006418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Pr="00F97F66">
              <w:rPr>
                <w:rFonts w:ascii="Arial Narrow" w:hAnsi="Arial Narrow" w:cs="Arial"/>
              </w:rPr>
              <w:t xml:space="preserve">. </w:t>
            </w:r>
          </w:p>
        </w:tc>
        <w:tc>
          <w:tcPr>
            <w:tcW w:w="1926" w:type="dxa"/>
          </w:tcPr>
          <w:p w:rsidR="006418E8" w:rsidRPr="00F97F66" w:rsidRDefault="006418E8" w:rsidP="006418E8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Hiring of services</w:t>
            </w:r>
          </w:p>
        </w:tc>
        <w:tc>
          <w:tcPr>
            <w:tcW w:w="961" w:type="dxa"/>
          </w:tcPr>
          <w:p w:rsidR="006418E8" w:rsidRPr="00F97F66" w:rsidRDefault="006418E8" w:rsidP="006418E8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07</w:t>
            </w:r>
          </w:p>
        </w:tc>
        <w:tc>
          <w:tcPr>
            <w:tcW w:w="1786" w:type="dxa"/>
          </w:tcPr>
          <w:p w:rsidR="006418E8" w:rsidRPr="00F97F66" w:rsidRDefault="006418E8" w:rsidP="00761C0F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-</w:t>
            </w:r>
          </w:p>
        </w:tc>
        <w:tc>
          <w:tcPr>
            <w:tcW w:w="961" w:type="dxa"/>
          </w:tcPr>
          <w:p w:rsidR="006418E8" w:rsidRPr="00F97F66" w:rsidRDefault="006418E8" w:rsidP="00761C0F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-</w:t>
            </w:r>
          </w:p>
        </w:tc>
        <w:tc>
          <w:tcPr>
            <w:tcW w:w="1374" w:type="dxa"/>
          </w:tcPr>
          <w:p w:rsidR="006418E8" w:rsidRPr="00F97F66" w:rsidRDefault="00761C0F" w:rsidP="00761C0F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56" w:type="dxa"/>
          </w:tcPr>
          <w:p w:rsidR="006418E8" w:rsidRPr="00F97F66" w:rsidRDefault="006418E8" w:rsidP="00761C0F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--</w:t>
            </w:r>
          </w:p>
        </w:tc>
        <w:tc>
          <w:tcPr>
            <w:tcW w:w="1303" w:type="dxa"/>
          </w:tcPr>
          <w:p w:rsidR="006418E8" w:rsidRPr="00F97F66" w:rsidRDefault="00C3015A" w:rsidP="006418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8.0 L</w:t>
            </w:r>
            <w:r w:rsidR="006418E8" w:rsidRPr="00F97F66">
              <w:rPr>
                <w:rFonts w:ascii="Arial Narrow" w:hAnsi="Arial Narrow" w:cs="Arial"/>
                <w:b/>
              </w:rPr>
              <w:t>akhs</w:t>
            </w:r>
          </w:p>
        </w:tc>
        <w:tc>
          <w:tcPr>
            <w:tcW w:w="3158" w:type="dxa"/>
          </w:tcPr>
          <w:p w:rsidR="006418E8" w:rsidRPr="00F97F66" w:rsidRDefault="006418E8" w:rsidP="006418E8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07 positions filled</w:t>
            </w:r>
          </w:p>
        </w:tc>
      </w:tr>
      <w:tr w:rsidR="006418E8" w:rsidRPr="00F97F66" w:rsidTr="006418E8">
        <w:trPr>
          <w:trHeight w:val="1123"/>
        </w:trPr>
        <w:tc>
          <w:tcPr>
            <w:tcW w:w="652" w:type="dxa"/>
          </w:tcPr>
          <w:p w:rsidR="006418E8" w:rsidRPr="00F97F66" w:rsidRDefault="006418E8" w:rsidP="006418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Pr="00F97F66">
              <w:rPr>
                <w:rFonts w:ascii="Arial Narrow" w:hAnsi="Arial Narrow" w:cs="Arial"/>
              </w:rPr>
              <w:t>.</w:t>
            </w:r>
          </w:p>
        </w:tc>
        <w:tc>
          <w:tcPr>
            <w:tcW w:w="1926" w:type="dxa"/>
          </w:tcPr>
          <w:p w:rsidR="006418E8" w:rsidRPr="00F97F66" w:rsidRDefault="00761C0F" w:rsidP="006418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Capacity Building</w:t>
            </w:r>
          </w:p>
        </w:tc>
        <w:tc>
          <w:tcPr>
            <w:tcW w:w="961" w:type="dxa"/>
          </w:tcPr>
          <w:p w:rsidR="006418E8" w:rsidRPr="00F97F66" w:rsidRDefault="008401BB" w:rsidP="006418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02 Training programmes</w:t>
            </w:r>
          </w:p>
        </w:tc>
        <w:tc>
          <w:tcPr>
            <w:tcW w:w="1786" w:type="dxa"/>
          </w:tcPr>
          <w:p w:rsidR="006418E8" w:rsidRPr="00F97F66" w:rsidRDefault="006418E8" w:rsidP="006418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961" w:type="dxa"/>
          </w:tcPr>
          <w:p w:rsidR="006418E8" w:rsidRPr="00F97F66" w:rsidRDefault="006418E8" w:rsidP="006418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74" w:type="dxa"/>
          </w:tcPr>
          <w:p w:rsidR="006418E8" w:rsidRPr="00F97F66" w:rsidRDefault="006418E8" w:rsidP="006418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56" w:type="dxa"/>
          </w:tcPr>
          <w:p w:rsidR="006418E8" w:rsidRPr="00F97F66" w:rsidRDefault="006418E8" w:rsidP="006418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03" w:type="dxa"/>
          </w:tcPr>
          <w:p w:rsidR="006418E8" w:rsidRPr="00F97F66" w:rsidRDefault="00761C0F" w:rsidP="006418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04 Lakhs</w:t>
            </w:r>
          </w:p>
        </w:tc>
        <w:tc>
          <w:tcPr>
            <w:tcW w:w="3158" w:type="dxa"/>
          </w:tcPr>
          <w:p w:rsidR="006418E8" w:rsidRPr="00F97F66" w:rsidRDefault="006418E8" w:rsidP="006418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61C0F" w:rsidRPr="00F97F66" w:rsidTr="00940562">
        <w:trPr>
          <w:trHeight w:val="408"/>
        </w:trPr>
        <w:tc>
          <w:tcPr>
            <w:tcW w:w="652" w:type="dxa"/>
          </w:tcPr>
          <w:p w:rsidR="00761C0F" w:rsidRDefault="00761C0F" w:rsidP="006418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8864" w:type="dxa"/>
            <w:gridSpan w:val="6"/>
          </w:tcPr>
          <w:p w:rsidR="00761C0F" w:rsidRPr="00F97F66" w:rsidRDefault="00761C0F" w:rsidP="006418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Total</w:t>
            </w:r>
            <w:r w:rsidR="00FF6082">
              <w:rPr>
                <w:rFonts w:ascii="Arial Narrow" w:hAnsi="Arial Narrow" w:cs="Arial"/>
              </w:rPr>
              <w:t xml:space="preserve"> Expenditure in the Year 2024-25</w:t>
            </w:r>
          </w:p>
        </w:tc>
        <w:tc>
          <w:tcPr>
            <w:tcW w:w="1303" w:type="dxa"/>
          </w:tcPr>
          <w:p w:rsidR="00761C0F" w:rsidRDefault="00761C0F" w:rsidP="006418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118.0 Lakh</w:t>
            </w:r>
          </w:p>
        </w:tc>
        <w:tc>
          <w:tcPr>
            <w:tcW w:w="3158" w:type="dxa"/>
          </w:tcPr>
          <w:p w:rsidR="00761C0F" w:rsidRPr="00F97F66" w:rsidRDefault="00761C0F" w:rsidP="006418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940562" w:rsidRDefault="00940562" w:rsidP="00940562">
      <w:pPr>
        <w:pStyle w:val="ListParagraph"/>
        <w:spacing w:after="0"/>
        <w:ind w:left="860"/>
        <w:rPr>
          <w:rFonts w:ascii="Arial Narrow" w:hAnsi="Arial Narrow" w:cs="Arial"/>
        </w:rPr>
      </w:pPr>
    </w:p>
    <w:p w:rsidR="00475CD9" w:rsidRPr="00940562" w:rsidRDefault="00940562" w:rsidP="00940562">
      <w:pPr>
        <w:pStyle w:val="ListParagraph"/>
        <w:spacing w:after="0"/>
        <w:ind w:left="860"/>
        <w:rPr>
          <w:rFonts w:ascii="Arial Narrow" w:hAnsi="Arial Narrow" w:cs="Arial"/>
          <w:i/>
          <w:sz w:val="20"/>
          <w:szCs w:val="20"/>
        </w:rPr>
      </w:pPr>
      <w:r w:rsidRPr="00940562">
        <w:rPr>
          <w:rFonts w:ascii="Arial Narrow" w:hAnsi="Arial Narrow" w:cs="Arial"/>
          <w:i/>
          <w:sz w:val="20"/>
          <w:szCs w:val="20"/>
        </w:rPr>
        <w:t>*</w:t>
      </w:r>
      <w:r w:rsidR="00C72EF3" w:rsidRPr="00C72EF3">
        <w:rPr>
          <w:rFonts w:ascii="Arial Narrow" w:hAnsi="Arial Narrow" w:cs="Arial"/>
          <w:i/>
          <w:sz w:val="20"/>
          <w:szCs w:val="20"/>
        </w:rPr>
        <w:t>Outstanding Liability</w:t>
      </w:r>
      <w:r w:rsidR="00C72EF3">
        <w:rPr>
          <w:rFonts w:ascii="Arial Narrow" w:hAnsi="Arial Narrow" w:cs="Arial"/>
          <w:i/>
          <w:sz w:val="20"/>
          <w:szCs w:val="20"/>
        </w:rPr>
        <w:t xml:space="preserve"> (</w:t>
      </w:r>
      <w:r w:rsidRPr="00940562">
        <w:rPr>
          <w:rFonts w:ascii="Arial Narrow" w:hAnsi="Arial Narrow" w:cs="Arial"/>
          <w:i/>
          <w:sz w:val="20"/>
          <w:szCs w:val="20"/>
        </w:rPr>
        <w:t>un paid bills</w:t>
      </w:r>
      <w:r w:rsidR="00C72EF3">
        <w:rPr>
          <w:rFonts w:ascii="Arial Narrow" w:hAnsi="Arial Narrow" w:cs="Arial"/>
          <w:i/>
          <w:sz w:val="20"/>
          <w:szCs w:val="20"/>
        </w:rPr>
        <w:t>) of</w:t>
      </w:r>
      <w:r w:rsidRPr="00940562">
        <w:rPr>
          <w:rFonts w:ascii="Arial Narrow" w:hAnsi="Arial Narrow" w:cs="Arial"/>
          <w:i/>
          <w:sz w:val="20"/>
          <w:szCs w:val="20"/>
        </w:rPr>
        <w:t xml:space="preserve"> 17.50 lakh to be paid</w:t>
      </w:r>
      <w:r w:rsidR="00C72EF3">
        <w:rPr>
          <w:rFonts w:ascii="Arial Narrow" w:hAnsi="Arial Narrow" w:cs="Arial"/>
          <w:i/>
          <w:sz w:val="20"/>
          <w:szCs w:val="20"/>
        </w:rPr>
        <w:t xml:space="preserve"> out of budget</w:t>
      </w:r>
      <w:bookmarkStart w:id="0" w:name="_GoBack"/>
      <w:bookmarkEnd w:id="0"/>
      <w:r w:rsidRPr="00940562">
        <w:rPr>
          <w:rFonts w:ascii="Arial Narrow" w:hAnsi="Arial Narrow" w:cs="Arial"/>
          <w:i/>
          <w:sz w:val="20"/>
          <w:szCs w:val="20"/>
        </w:rPr>
        <w:t xml:space="preserve"> 2025-26</w:t>
      </w:r>
      <w:r w:rsidR="00475CD9" w:rsidRPr="00940562">
        <w:rPr>
          <w:rFonts w:ascii="Arial Narrow" w:hAnsi="Arial Narrow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:rsidR="00475CD9" w:rsidRPr="00F97F66" w:rsidRDefault="00475CD9" w:rsidP="00475CD9">
      <w:pPr>
        <w:spacing w:after="0"/>
        <w:jc w:val="center"/>
        <w:rPr>
          <w:rFonts w:ascii="Arial Narrow" w:hAnsi="Arial Narrow" w:cs="Arial"/>
        </w:rPr>
      </w:pPr>
      <w:r w:rsidRPr="00F97F66">
        <w:rPr>
          <w:rFonts w:ascii="Arial Narrow" w:hAnsi="Arial Narrow" w:cs="Arial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F97F66">
        <w:rPr>
          <w:rFonts w:ascii="Arial Narrow" w:hAnsi="Arial Narrow" w:cs="Arial"/>
        </w:rPr>
        <w:t>Sd</w:t>
      </w:r>
      <w:proofErr w:type="spellEnd"/>
      <w:r w:rsidRPr="00F97F66">
        <w:rPr>
          <w:rFonts w:ascii="Arial Narrow" w:hAnsi="Arial Narrow" w:cs="Arial"/>
        </w:rPr>
        <w:t>/</w:t>
      </w:r>
    </w:p>
    <w:p w:rsidR="00475CD9" w:rsidRPr="00F97F66" w:rsidRDefault="00475CD9" w:rsidP="00475CD9">
      <w:pPr>
        <w:spacing w:after="0"/>
        <w:jc w:val="center"/>
        <w:rPr>
          <w:rFonts w:ascii="Arial Narrow" w:hAnsi="Arial Narrow" w:cs="Arial"/>
        </w:rPr>
      </w:pPr>
      <w:r w:rsidRPr="00F97F66">
        <w:rPr>
          <w:rFonts w:ascii="Arial Narrow" w:hAnsi="Arial Narrow" w:cs="Arial"/>
        </w:rPr>
        <w:t xml:space="preserve">                                                                                                                                                        Prof. </w:t>
      </w:r>
      <w:proofErr w:type="spellStart"/>
      <w:r w:rsidRPr="00F97F66">
        <w:rPr>
          <w:rFonts w:ascii="Arial Narrow" w:hAnsi="Arial Narrow" w:cs="Arial"/>
        </w:rPr>
        <w:t>Shaheen</w:t>
      </w:r>
      <w:proofErr w:type="spellEnd"/>
      <w:r w:rsidRPr="00F97F66">
        <w:rPr>
          <w:rFonts w:ascii="Arial Narrow" w:hAnsi="Arial Narrow" w:cs="Arial"/>
        </w:rPr>
        <w:t xml:space="preserve"> </w:t>
      </w:r>
      <w:proofErr w:type="spellStart"/>
      <w:r w:rsidRPr="00F97F66">
        <w:rPr>
          <w:rFonts w:ascii="Arial Narrow" w:hAnsi="Arial Narrow" w:cs="Arial"/>
        </w:rPr>
        <w:t>Kousar</w:t>
      </w:r>
      <w:proofErr w:type="spellEnd"/>
      <w:r w:rsidRPr="00F97F66">
        <w:rPr>
          <w:rFonts w:ascii="Arial Narrow" w:hAnsi="Arial Narrow" w:cs="Arial"/>
        </w:rPr>
        <w:t xml:space="preserve"> Jan</w:t>
      </w:r>
    </w:p>
    <w:p w:rsidR="00475CD9" w:rsidRPr="00F97F66" w:rsidRDefault="00475CD9" w:rsidP="00475CD9">
      <w:pPr>
        <w:spacing w:after="0"/>
        <w:jc w:val="center"/>
        <w:rPr>
          <w:rFonts w:ascii="Arial Narrow" w:hAnsi="Arial Narrow" w:cs="Arial"/>
        </w:rPr>
      </w:pPr>
      <w:r w:rsidRPr="00F97F66">
        <w:rPr>
          <w:rFonts w:ascii="Arial Narrow" w:hAnsi="Arial Narrow" w:cs="Arial"/>
        </w:rPr>
        <w:t xml:space="preserve">                                                                                                                                                            PI, HADP Project No 10</w:t>
      </w:r>
    </w:p>
    <w:p w:rsidR="00475CD9" w:rsidRPr="00F97F66" w:rsidRDefault="00475CD9" w:rsidP="00475CD9">
      <w:pPr>
        <w:spacing w:after="0"/>
        <w:jc w:val="center"/>
        <w:rPr>
          <w:rFonts w:ascii="Arial Narrow" w:hAnsi="Arial Narrow" w:cs="Arial"/>
        </w:rPr>
      </w:pPr>
    </w:p>
    <w:p w:rsidR="00475CD9" w:rsidRPr="00F97F66" w:rsidRDefault="00475CD9" w:rsidP="00475CD9">
      <w:pPr>
        <w:pStyle w:val="NormalWeb"/>
        <w:rPr>
          <w:rFonts w:ascii="Arial Narrow" w:hAnsi="Arial Narrow" w:cs="Arial"/>
        </w:rPr>
      </w:pPr>
    </w:p>
    <w:p w:rsidR="00475CD9" w:rsidRPr="00F97F66" w:rsidRDefault="00475CD9" w:rsidP="00475CD9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</w:p>
    <w:p w:rsidR="00475CD9" w:rsidRPr="00F97F66" w:rsidRDefault="00475CD9" w:rsidP="00475CD9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</w:p>
    <w:p w:rsidR="00475CD9" w:rsidRPr="00F97F66" w:rsidRDefault="00475CD9" w:rsidP="00475CD9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</w:p>
    <w:p w:rsidR="00475CD9" w:rsidRPr="00F97F66" w:rsidRDefault="00475CD9" w:rsidP="00475CD9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</w:p>
    <w:p w:rsidR="00475CD9" w:rsidRPr="00F97F66" w:rsidRDefault="00475CD9" w:rsidP="00475CD9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</w:p>
    <w:p w:rsidR="00475CD9" w:rsidRPr="00F97F66" w:rsidRDefault="00475CD9" w:rsidP="00475CD9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</w:p>
    <w:p w:rsidR="00475CD9" w:rsidRPr="00F97F66" w:rsidRDefault="00475CD9" w:rsidP="00475CD9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</w:p>
    <w:p w:rsidR="00475CD9" w:rsidRPr="00F97F66" w:rsidRDefault="00475CD9" w:rsidP="00475CD9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</w:p>
    <w:p w:rsidR="00475CD9" w:rsidRPr="00F97F66" w:rsidRDefault="00475CD9" w:rsidP="00475CD9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  <w:r w:rsidRPr="00F97F66">
        <w:rPr>
          <w:rFonts w:ascii="Arial Narrow" w:hAnsi="Arial Narrow" w:cs="Arial"/>
          <w:b/>
          <w:bCs/>
          <w:u w:val="single"/>
        </w:rPr>
        <w:t>Few Snippets of Work Done</w:t>
      </w:r>
    </w:p>
    <w:p w:rsidR="00475CD9" w:rsidRPr="00F97F66" w:rsidRDefault="00475CD9" w:rsidP="00475CD9">
      <w:pPr>
        <w:rPr>
          <w:rFonts w:ascii="Arial Narrow" w:hAnsi="Arial Narrow" w:cs="Arial"/>
        </w:rPr>
      </w:pPr>
    </w:p>
    <w:p w:rsidR="00475CD9" w:rsidRPr="00F97F66" w:rsidRDefault="00475CD9" w:rsidP="00475CD9">
      <w:pPr>
        <w:rPr>
          <w:rFonts w:ascii="Arial Narrow" w:hAnsi="Arial Narrow" w:cs="Arial"/>
        </w:rPr>
      </w:pPr>
      <w:r w:rsidRPr="00F97F66">
        <w:rPr>
          <w:rFonts w:ascii="Arial Narrow" w:hAnsi="Arial Narrow" w:cs="Arial"/>
          <w:noProof/>
          <w:lang w:val="en-IN" w:eastAsia="en-IN"/>
        </w:rPr>
        <w:drawing>
          <wp:inline distT="0" distB="0" distL="0" distR="0" wp14:anchorId="6A028DCD" wp14:editId="7F06E502">
            <wp:extent cx="2743200" cy="2120900"/>
            <wp:effectExtent l="0" t="0" r="0" b="0"/>
            <wp:docPr id="5" name="Picture 5" descr="C:\Users\Hp\Downloads\WhatsApp Image 2025-01-30 at 3.40.2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5-01-30 at 3.40.26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0" r="20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F66">
        <w:rPr>
          <w:rFonts w:ascii="Arial Narrow" w:hAnsi="Arial Narrow" w:cs="Arial"/>
        </w:rPr>
        <w:t xml:space="preserve">   </w:t>
      </w:r>
      <w:r w:rsidRPr="00F97F66">
        <w:rPr>
          <w:rFonts w:ascii="Arial Narrow" w:hAnsi="Arial Narrow" w:cs="Arial"/>
          <w:noProof/>
          <w:lang w:val="en-IN" w:eastAsia="en-IN"/>
        </w:rPr>
        <w:t xml:space="preserve"> </w:t>
      </w:r>
      <w:r w:rsidRPr="00F97F66">
        <w:rPr>
          <w:rFonts w:ascii="Arial Narrow" w:hAnsi="Arial Narrow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</w:t>
      </w:r>
      <w:r w:rsidRPr="00F97F66">
        <w:rPr>
          <w:rFonts w:ascii="Arial Narrow" w:hAnsi="Arial Narrow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97F66">
        <w:rPr>
          <w:rFonts w:ascii="Arial Narrow" w:hAnsi="Arial Narrow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Pr="00D4138B">
        <w:rPr>
          <w:noProof/>
          <w:lang w:val="en-IN" w:eastAsia="en-IN"/>
        </w:rPr>
        <w:drawing>
          <wp:inline distT="0" distB="0" distL="0" distR="0" wp14:anchorId="7D9763A8" wp14:editId="33D71C5E">
            <wp:extent cx="2815167" cy="2111375"/>
            <wp:effectExtent l="0" t="0" r="4445" b="3175"/>
            <wp:docPr id="7" name="Picture 7" descr="C:\Users\Hp\Downloads\WhatsApp Image 2025-02-22 at 8.01.3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p\Downloads\WhatsApp Image 2025-02-22 at 8.01.33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6" cy="211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233E">
        <w:rPr>
          <w:noProof/>
          <w:lang w:val="en-IN" w:eastAsia="en-IN"/>
        </w:rPr>
        <w:drawing>
          <wp:inline distT="0" distB="0" distL="0" distR="0" wp14:anchorId="77DC9C40" wp14:editId="65633EBB">
            <wp:extent cx="2076450" cy="2131060"/>
            <wp:effectExtent l="0" t="0" r="0" b="2540"/>
            <wp:docPr id="1" name="Picture 1" descr="E:\HADP- 2024 onwards\Monthly workshop\Monthly Report, 2025\Pictures\WhatsApp Image 2025-04-12 at 10.26.59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HADP- 2024 onwards\Monthly workshop\Monthly Report, 2025\Pictures\WhatsApp Image 2025-04-12 at 10.26.59 AM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832" cy="216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33E" w:rsidRDefault="00475CD9" w:rsidP="00F6233E">
      <w:pPr>
        <w:pStyle w:val="NormalWeb"/>
      </w:pPr>
      <w:r w:rsidRPr="00F97F66">
        <w:rPr>
          <w:rFonts w:ascii="Arial Narrow" w:hAnsi="Arial Narrow" w:cs="Arial"/>
          <w:noProof/>
        </w:rPr>
        <w:t xml:space="preserve">  </w:t>
      </w:r>
      <w:r w:rsidR="00F6233E" w:rsidRPr="00F6233E">
        <w:rPr>
          <w:noProof/>
        </w:rPr>
        <w:t xml:space="preserve"> </w:t>
      </w:r>
      <w:r w:rsidR="00F6233E">
        <w:rPr>
          <w:noProof/>
        </w:rPr>
        <w:drawing>
          <wp:inline distT="0" distB="0" distL="0" distR="0" wp14:anchorId="1D63BF44" wp14:editId="16AD5259">
            <wp:extent cx="1905000" cy="2485858"/>
            <wp:effectExtent l="0" t="0" r="0" b="0"/>
            <wp:docPr id="2" name="Picture 2" descr="E:\HADP- 2024 onwards\Monthly workshop\Monthly Report, 2025\Pictures\WhatsApp Image 2025-04-12 at 10.26.5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HADP- 2024 onwards\Monthly workshop\Monthly Report, 2025\Pictures\WhatsApp Image 2025-04-12 at 10.26.59 AM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87" cy="252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233E">
        <w:rPr>
          <w:noProof/>
        </w:rPr>
        <w:t xml:space="preserve">    </w:t>
      </w:r>
      <w:r w:rsidR="00F6233E" w:rsidRPr="00F97F66">
        <w:rPr>
          <w:rFonts w:ascii="Arial Narrow" w:hAnsi="Arial Narrow" w:cs="Arial"/>
          <w:noProof/>
        </w:rPr>
        <w:drawing>
          <wp:inline distT="0" distB="0" distL="0" distR="0" wp14:anchorId="2402EEAC" wp14:editId="1F8AF26F">
            <wp:extent cx="2444750" cy="2444750"/>
            <wp:effectExtent l="0" t="0" r="0" b="0"/>
            <wp:docPr id="4" name="Picture 4" descr="E:\HADP- 2024 onwards\Photos\IMG20240911134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HADP- 2024 onwards\Photos\IMG202409111340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33E" w:rsidRDefault="00F6233E" w:rsidP="00F6233E">
      <w:pPr>
        <w:pStyle w:val="NormalWeb"/>
      </w:pPr>
    </w:p>
    <w:p w:rsidR="00475CD9" w:rsidRDefault="00475CD9" w:rsidP="00475CD9">
      <w:r>
        <w:rPr>
          <w:rFonts w:ascii="Arial Narrow" w:hAnsi="Arial Narrow" w:cs="Arial"/>
          <w:noProof/>
          <w:lang w:val="en-IN" w:eastAsia="en-IN"/>
        </w:rPr>
        <w:t xml:space="preserve">                     </w:t>
      </w:r>
    </w:p>
    <w:p w:rsidR="00F0215D" w:rsidRDefault="000655D8"/>
    <w:sectPr w:rsidR="00F0215D" w:rsidSect="00196107">
      <w:footerReference w:type="default" r:id="rId12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5D8" w:rsidRDefault="000655D8">
      <w:pPr>
        <w:spacing w:after="0" w:line="240" w:lineRule="auto"/>
      </w:pPr>
      <w:r>
        <w:separator/>
      </w:r>
    </w:p>
  </w:endnote>
  <w:endnote w:type="continuationSeparator" w:id="0">
    <w:p w:rsidR="000655D8" w:rsidRDefault="0006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66" w:rsidRPr="00F97F66" w:rsidRDefault="00525174" w:rsidP="00F97F66">
    <w:pPr>
      <w:pStyle w:val="Footer"/>
    </w:pPr>
    <w:proofErr w:type="spellStart"/>
    <w:r>
      <w:t>Cont</w:t>
    </w:r>
    <w:proofErr w:type="spellEnd"/>
    <w:r>
      <w:t>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5D8" w:rsidRDefault="000655D8">
      <w:pPr>
        <w:spacing w:after="0" w:line="240" w:lineRule="auto"/>
      </w:pPr>
      <w:r>
        <w:separator/>
      </w:r>
    </w:p>
  </w:footnote>
  <w:footnote w:type="continuationSeparator" w:id="0">
    <w:p w:rsidR="000655D8" w:rsidRDefault="00065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22A5B"/>
    <w:multiLevelType w:val="hybridMultilevel"/>
    <w:tmpl w:val="372E6D52"/>
    <w:lvl w:ilvl="0" w:tplc="7E0E8650">
      <w:start w:val="118"/>
      <w:numFmt w:val="bullet"/>
      <w:lvlText w:val=""/>
      <w:lvlJc w:val="left"/>
      <w:pPr>
        <w:ind w:left="860" w:hanging="360"/>
      </w:pPr>
      <w:rPr>
        <w:rFonts w:ascii="Symbol" w:eastAsia="Times New Roman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51"/>
    <w:rsid w:val="000655D8"/>
    <w:rsid w:val="004567AB"/>
    <w:rsid w:val="00475CD9"/>
    <w:rsid w:val="00525174"/>
    <w:rsid w:val="00554B72"/>
    <w:rsid w:val="00593DC9"/>
    <w:rsid w:val="005C302E"/>
    <w:rsid w:val="006418E8"/>
    <w:rsid w:val="00761C0F"/>
    <w:rsid w:val="008401BB"/>
    <w:rsid w:val="00843BFD"/>
    <w:rsid w:val="00940562"/>
    <w:rsid w:val="009E5051"/>
    <w:rsid w:val="00C3015A"/>
    <w:rsid w:val="00C72EF3"/>
    <w:rsid w:val="00D3343A"/>
    <w:rsid w:val="00F6233E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9A79"/>
  <w15:chartTrackingRefBased/>
  <w15:docId w15:val="{E10EC126-70C0-4FA0-A28B-0642C13C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CD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5C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475CD9"/>
    <w:pPr>
      <w:ind w:left="720"/>
      <w:contextualSpacing/>
    </w:pPr>
    <w:rPr>
      <w:rFonts w:eastAsia="Calibri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475C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CD9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2025-04-12T04:47:00Z</dcterms:created>
  <dcterms:modified xsi:type="dcterms:W3CDTF">2025-04-12T09:01:00Z</dcterms:modified>
</cp:coreProperties>
</file>